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45D" w:rsidRPr="006A045D" w:rsidRDefault="006A045D" w:rsidP="006A0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OFICIO CIRCULAR N° ________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Paccha, ____ de abril de 2026</w:t>
      </w:r>
    </w:p>
    <w:p w:rsidR="006A045D" w:rsidRPr="006A045D" w:rsidRDefault="006A045D" w:rsidP="006A0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>Doctor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es-EC"/>
        </w:rPr>
        <w:t>Alfonso Cuenca Cevallos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r w:rsidRPr="006A045D">
        <w:rPr>
          <w:rFonts w:ascii="Times New Roman" w:eastAsia="Times New Roman" w:hAnsi="Times New Roman" w:cs="Times New Roman"/>
          <w:sz w:val="24"/>
          <w:szCs w:val="24"/>
          <w:highlight w:val="yellow"/>
          <w:lang w:eastAsia="es-EC"/>
        </w:rPr>
        <w:t>PRESIDENTE DEL SISTEMA DE PARTICIPACIÓN CIUDADANA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Cantón Atahualpa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Presente.-</w:t>
      </w:r>
    </w:p>
    <w:p w:rsidR="006A045D" w:rsidRPr="006A045D" w:rsidRDefault="006A045D" w:rsidP="006A0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De mi consideración:</w:t>
      </w:r>
    </w:p>
    <w:p w:rsidR="006A045D" w:rsidRPr="006A045D" w:rsidRDefault="006A045D" w:rsidP="006A04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>Reciba un cordial y atento saludo, augurándole éxitos en las funciones que dignamente desempeña.</w:t>
      </w:r>
    </w:p>
    <w:p w:rsidR="006A045D" w:rsidRPr="006A045D" w:rsidRDefault="006A045D" w:rsidP="006A04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Como es de su conocimiento, el Gobierno Autónomo Descentralizado del cantón Atahualpa se encuentra desarrollando el proceso de </w:t>
      </w: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Rendición de Cuentas correspondiente al período comprendido entre el 01 de enero y el 31 de diciembre de 2025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>, el mismo que se ejecuta con la participación de un equipo mixto conformado por técnicos institucionales y miembros del Sistema de Participación Ciudadana.</w:t>
      </w:r>
    </w:p>
    <w:p w:rsidR="006A045D" w:rsidRPr="006A045D" w:rsidRDefault="006A045D" w:rsidP="006A04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En este contexto, me permito extender una cordial invitación a usted, así como a las autoridades y ciudadanía en general, al evento de la </w:t>
      </w: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Audiencia Pública de Rendición de Cuentas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del periodo enero a diciembre de 2025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>, en el cual se socializarán los logros, avances y demandas c</w:t>
      </w:r>
      <w:bookmarkStart w:id="0" w:name="_GoBack"/>
      <w:bookmarkEnd w:id="0"/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>iudadanas en relación con el Plan de Trabajo de la presente administración.</w:t>
      </w:r>
    </w:p>
    <w:p w:rsidR="006A045D" w:rsidRPr="006A045D" w:rsidRDefault="006A045D" w:rsidP="006A04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Dicho evento se llevará a cabo el día </w:t>
      </w: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18 de mayo de 2026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, a las </w:t>
      </w: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10h00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, en el </w:t>
      </w: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Salón de Actos del GAD Municipal del cantón Atahualpa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>.</w:t>
      </w:r>
    </w:p>
    <w:p w:rsidR="006A045D" w:rsidRPr="006A045D" w:rsidRDefault="006A045D" w:rsidP="006A04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>Por la atención brindada a la presente, anticipo mi agradecimiento y espero contar con su valiosa participación.</w:t>
      </w:r>
    </w:p>
    <w:p w:rsidR="006A045D" w:rsidRPr="006A045D" w:rsidRDefault="006A045D" w:rsidP="006A0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t>Atentamente,</w:t>
      </w:r>
    </w:p>
    <w:p w:rsidR="006A045D" w:rsidRPr="006A045D" w:rsidRDefault="006A045D" w:rsidP="006A0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</w:p>
    <w:p w:rsidR="006A045D" w:rsidRPr="006A045D" w:rsidRDefault="006A045D" w:rsidP="006A04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6A045D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Dr. Exar Quezada Pérez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ALCALDE DEL GAD MUNICIPAL</w:t>
      </w:r>
      <w:r w:rsidRPr="006A045D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DEL CANTÓN ATAHUALPA</w:t>
      </w:r>
    </w:p>
    <w:p w:rsidR="00824065" w:rsidRDefault="00824065"/>
    <w:sectPr w:rsidR="008240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45D"/>
    <w:rsid w:val="006A045D"/>
    <w:rsid w:val="0082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0CC691"/>
  <w15:chartTrackingRefBased/>
  <w15:docId w15:val="{FC8E72BD-59B1-4FA9-B76A-E21C8267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0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Textoennegrita">
    <w:name w:val="Strong"/>
    <w:basedOn w:val="Fuentedeprrafopredeter"/>
    <w:uiPriority w:val="22"/>
    <w:qFormat/>
    <w:rsid w:val="006A04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PLANIFICACION2</dc:creator>
  <cp:keywords/>
  <dc:description/>
  <cp:lastModifiedBy>PLANIFICACION2</cp:lastModifiedBy>
  <cp:revision>1</cp:revision>
  <dcterms:created xsi:type="dcterms:W3CDTF">2026-04-22T13:24:00Z</dcterms:created>
  <dcterms:modified xsi:type="dcterms:W3CDTF">2026-04-22T13:25:00Z</dcterms:modified>
</cp:coreProperties>
</file>